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49" w:rsidRPr="00FF5222" w:rsidRDefault="00A76A5B" w:rsidP="00A76A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222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A76A5B" w:rsidRPr="00FF5222" w:rsidRDefault="00A76A5B" w:rsidP="00A76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A5B" w:rsidRPr="00FF5222" w:rsidRDefault="00A76A5B" w:rsidP="00672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22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D0061" w:rsidRDefault="009D0061" w:rsidP="00672A39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color w:val="auto"/>
        </w:rPr>
      </w:pPr>
      <w:proofErr w:type="gramStart"/>
      <w:r w:rsidRPr="00672A39">
        <w:rPr>
          <w:rFonts w:ascii="Times New Roman" w:hAnsi="Times New Roman" w:cs="Times New Roman"/>
          <w:i w:val="0"/>
          <w:color w:val="auto"/>
        </w:rPr>
        <w:t xml:space="preserve">В связи с угрозой распространения в Пензенской области новой </w:t>
      </w:r>
      <w:proofErr w:type="spellStart"/>
      <w:r w:rsidRPr="00672A39">
        <w:rPr>
          <w:rFonts w:ascii="Times New Roman" w:hAnsi="Times New Roman" w:cs="Times New Roman"/>
          <w:i w:val="0"/>
          <w:color w:val="auto"/>
        </w:rPr>
        <w:t>коронавирусной</w:t>
      </w:r>
      <w:proofErr w:type="spellEnd"/>
      <w:r w:rsidRPr="00672A39">
        <w:rPr>
          <w:rFonts w:ascii="Times New Roman" w:hAnsi="Times New Roman" w:cs="Times New Roman"/>
          <w:i w:val="0"/>
          <w:color w:val="auto"/>
        </w:rPr>
        <w:t xml:space="preserve"> инфекции (2019-nCoV), в соответствии с Федеральным законом от 21.12.1994 № 68-ФЗ "О защите населения и территорий </w:t>
      </w:r>
      <w:r w:rsidRPr="00672A39">
        <w:rPr>
          <w:rFonts w:ascii="Times New Roman" w:hAnsi="Times New Roman" w:cs="Times New Roman"/>
          <w:i w:val="0"/>
          <w:color w:val="auto"/>
        </w:rPr>
        <w:br/>
        <w:t xml:space="preserve">от чрезвычайных ситуаций природного и </w:t>
      </w:r>
      <w:r w:rsidRPr="00672A39">
        <w:rPr>
          <w:rFonts w:ascii="Times New Roman" w:hAnsi="Times New Roman" w:cs="Times New Roman"/>
          <w:i w:val="0"/>
          <w:color w:val="auto"/>
          <w:spacing w:val="-4"/>
        </w:rPr>
        <w:t xml:space="preserve">техногенного характера" </w:t>
      </w:r>
      <w:r w:rsidRPr="00672A39">
        <w:rPr>
          <w:rFonts w:ascii="Times New Roman" w:hAnsi="Times New Roman" w:cs="Times New Roman"/>
          <w:i w:val="0"/>
          <w:color w:val="auto"/>
          <w:spacing w:val="-4"/>
        </w:rPr>
        <w:br/>
        <w:t>(с последующими изменениями), Федеральным законом</w:t>
      </w:r>
      <w:r w:rsidRPr="00672A39">
        <w:rPr>
          <w:rFonts w:ascii="Times New Roman" w:hAnsi="Times New Roman" w:cs="Times New Roman"/>
          <w:i w:val="0"/>
          <w:color w:val="auto"/>
        </w:rPr>
        <w:t xml:space="preserve"> от 30.03.1999 № 52-ФЗ "О санитарно-эпидемиологическом благополучии населения" (с последующими изменениями), постановлением Правительства Российской Федерации </w:t>
      </w:r>
      <w:r w:rsidRPr="00672A39">
        <w:rPr>
          <w:rFonts w:ascii="Times New Roman" w:hAnsi="Times New Roman" w:cs="Times New Roman"/>
          <w:i w:val="0"/>
          <w:color w:val="auto"/>
        </w:rPr>
        <w:br/>
        <w:t xml:space="preserve">от 30.12.2003 № 794 "О единой государственной </w:t>
      </w:r>
      <w:r w:rsidRPr="00672A39">
        <w:rPr>
          <w:rFonts w:ascii="Times New Roman" w:hAnsi="Times New Roman" w:cs="Times New Roman"/>
          <w:i w:val="0"/>
          <w:color w:val="auto"/>
          <w:spacing w:val="-5"/>
        </w:rPr>
        <w:t>системе предупреждения ликвидации</w:t>
      </w:r>
      <w:proofErr w:type="gramEnd"/>
      <w:r w:rsidRPr="00672A39">
        <w:rPr>
          <w:rFonts w:ascii="Times New Roman" w:hAnsi="Times New Roman" w:cs="Times New Roman"/>
          <w:i w:val="0"/>
          <w:color w:val="auto"/>
          <w:spacing w:val="-5"/>
        </w:rPr>
        <w:t xml:space="preserve"> чрезвычайных ситуаций" (с последующими</w:t>
      </w:r>
      <w:r w:rsidRPr="00672A39">
        <w:rPr>
          <w:rFonts w:ascii="Times New Roman" w:hAnsi="Times New Roman" w:cs="Times New Roman"/>
          <w:i w:val="0"/>
          <w:color w:val="auto"/>
          <w:spacing w:val="-4"/>
        </w:rPr>
        <w:t xml:space="preserve"> изменениями)</w:t>
      </w:r>
      <w:r w:rsidRPr="00672A39">
        <w:rPr>
          <w:rFonts w:ascii="Times New Roman" w:hAnsi="Times New Roman" w:cs="Times New Roman"/>
          <w:i w:val="0"/>
          <w:color w:val="auto"/>
        </w:rPr>
        <w:t xml:space="preserve">, учитывая рекомендации Федеральной службы по надзору в сфере прав потребителей и благополучия человека от 10.03.2020 № 02/3853-2020-27 по профилактике новой </w:t>
      </w:r>
      <w:proofErr w:type="spellStart"/>
      <w:r w:rsidRPr="00672A39">
        <w:rPr>
          <w:rFonts w:ascii="Times New Roman" w:hAnsi="Times New Roman" w:cs="Times New Roman"/>
          <w:i w:val="0"/>
          <w:color w:val="auto"/>
        </w:rPr>
        <w:t>коронавирусной</w:t>
      </w:r>
      <w:proofErr w:type="spellEnd"/>
      <w:r w:rsidRPr="00672A39">
        <w:rPr>
          <w:rFonts w:ascii="Times New Roman" w:hAnsi="Times New Roman" w:cs="Times New Roman"/>
          <w:i w:val="0"/>
          <w:color w:val="auto"/>
        </w:rPr>
        <w:t xml:space="preserve"> инфекции (2019-nCoV), руководствуясь Законом Пензенской области от 10.04.2006 № 1005-ЗПО "О Губернаторе Пензенской области" (с последующими изменениями)</w:t>
      </w:r>
    </w:p>
    <w:p w:rsidR="00672A39" w:rsidRDefault="00672A39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им.Б.А.Прозорова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 Никольска Пензенской области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Ущёва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уведомляет Вас о реализации в период с 06.04.2020 по 12.04.2020 образовательных программ с использованием дистанционных образовательных технологий электронного обучения.</w:t>
      </w:r>
    </w:p>
    <w:p w:rsidR="00672A39" w:rsidRDefault="00672A39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направить в школу любым доступным Вам способом, в том числе с использованием информационно – телекоммуникационной сети «Интернет», заявление об освоении в указанный период образовательной программы с использованием электронного обучения и дистанционных образовательных технологий.</w:t>
      </w:r>
    </w:p>
    <w:p w:rsidR="00672A39" w:rsidRDefault="00672A39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Вы можете обращаться к классному руководителю.</w:t>
      </w:r>
    </w:p>
    <w:p w:rsidR="00FF5222" w:rsidRDefault="00672A39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 заявления прилагается. Мы благодарны Вам за сотрудничество и понимание!</w:t>
      </w:r>
    </w:p>
    <w:p w:rsidR="00FF5222" w:rsidRDefault="00FF5222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222" w:rsidRDefault="00FF5222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A39" w:rsidRPr="00672A39" w:rsidRDefault="00FF5222" w:rsidP="00672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_________________/______________________/________________________</w:t>
      </w:r>
    </w:p>
    <w:p w:rsidR="00A76A5B" w:rsidRPr="00FF5222" w:rsidRDefault="00FF5222" w:rsidP="00672A39">
      <w:pPr>
        <w:pStyle w:val="a3"/>
        <w:spacing w:after="0"/>
        <w:jc w:val="both"/>
        <w:rPr>
          <w:rFonts w:ascii="Times New Roman" w:hAnsi="Times New Roman" w:cs="Times New Roman"/>
          <w:i w:val="0"/>
          <w:color w:val="auto"/>
          <w:vertAlign w:val="subscript"/>
        </w:rPr>
      </w:pPr>
      <w:r>
        <w:rPr>
          <w:rFonts w:ascii="Times New Roman" w:hAnsi="Times New Roman" w:cs="Times New Roman"/>
          <w:i w:val="0"/>
          <w:color w:val="auto"/>
          <w:vertAlign w:val="subscript"/>
        </w:rPr>
        <w:t>дата                              подпись                                 расшифровка</w:t>
      </w:r>
    </w:p>
    <w:sectPr w:rsidR="00A76A5B" w:rsidRPr="00FF5222" w:rsidSect="00C8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A5B"/>
    <w:rsid w:val="000D5E7A"/>
    <w:rsid w:val="00141031"/>
    <w:rsid w:val="00150959"/>
    <w:rsid w:val="00217DE0"/>
    <w:rsid w:val="002A5BAA"/>
    <w:rsid w:val="00672A39"/>
    <w:rsid w:val="00830EA6"/>
    <w:rsid w:val="009D0061"/>
    <w:rsid w:val="00A76A5B"/>
    <w:rsid w:val="00B21B59"/>
    <w:rsid w:val="00B96A3F"/>
    <w:rsid w:val="00C86D49"/>
    <w:rsid w:val="00D0406C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2A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672A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2020-04-03T10:47:00Z</dcterms:created>
  <dcterms:modified xsi:type="dcterms:W3CDTF">2020-04-03T10:47:00Z</dcterms:modified>
</cp:coreProperties>
</file>